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DA59" w14:textId="77777777" w:rsidR="0070280A" w:rsidRPr="00832B98" w:rsidRDefault="0070280A" w:rsidP="00832B98">
      <w:pPr>
        <w:pageBreakBefore/>
        <w:spacing w:after="0" w:line="276" w:lineRule="auto"/>
        <w:rPr>
          <w:sz w:val="28"/>
          <w:szCs w:val="28"/>
        </w:rPr>
      </w:pPr>
    </w:p>
    <w:p w14:paraId="5F0AE789" w14:textId="324305BA" w:rsidR="0070280A" w:rsidRDefault="00832B98" w:rsidP="00832B98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proofErr w:type="spellStart"/>
      <w:r w:rsidRPr="00832B98">
        <w:rPr>
          <w:rFonts w:ascii="Arial" w:eastAsia="Arial" w:hAnsi="Arial" w:cs="Arial"/>
          <w:color w:val="252525"/>
          <w:sz w:val="28"/>
          <w:szCs w:val="28"/>
        </w:rPr>
        <w:t>E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>rü</w:t>
      </w:r>
      <w:proofErr w:type="spellEnd"/>
      <w:r w:rsidRPr="00832B98">
        <w:rPr>
          <w:rFonts w:ascii="Arial" w:eastAsia="Arial" w:hAnsi="Arial" w:cs="Arial"/>
          <w:color w:val="252525"/>
          <w:sz w:val="28"/>
          <w:szCs w:val="28"/>
        </w:rPr>
        <w:t xml:space="preserve"> Eğitim Fak</w:t>
      </w:r>
      <w:r>
        <w:rPr>
          <w:rFonts w:ascii="Arial" w:eastAsia="Arial" w:hAnsi="Arial" w:cs="Arial"/>
          <w:color w:val="252525"/>
          <w:sz w:val="28"/>
          <w:szCs w:val="28"/>
        </w:rPr>
        <w:t>ü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 xml:space="preserve">ltesi </w:t>
      </w:r>
      <w:r>
        <w:rPr>
          <w:rFonts w:ascii="Arial" w:eastAsia="Arial" w:hAnsi="Arial" w:cs="Arial"/>
          <w:color w:val="252525"/>
          <w:sz w:val="28"/>
          <w:szCs w:val="28"/>
        </w:rPr>
        <w:t>İ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>ngilizce Öğretmenliği bölümü Topluma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 xml:space="preserve"> Hizmet dersi kapsamında </w:t>
      </w:r>
      <w:proofErr w:type="spellStart"/>
      <w:r w:rsidRPr="00832B98">
        <w:rPr>
          <w:rFonts w:ascii="Arial" w:eastAsia="Arial" w:hAnsi="Arial" w:cs="Arial"/>
          <w:color w:val="252525"/>
          <w:sz w:val="28"/>
          <w:szCs w:val="28"/>
        </w:rPr>
        <w:t>Erü</w:t>
      </w:r>
      <w:proofErr w:type="spellEnd"/>
      <w:r w:rsidRPr="00832B98">
        <w:rPr>
          <w:rFonts w:ascii="Arial" w:eastAsia="Arial" w:hAnsi="Arial" w:cs="Arial"/>
          <w:color w:val="252525"/>
          <w:sz w:val="28"/>
          <w:szCs w:val="28"/>
        </w:rPr>
        <w:t xml:space="preserve"> Yabancı Diller Yüksek</w:t>
      </w:r>
      <w:r>
        <w:rPr>
          <w:rFonts w:ascii="Arial" w:eastAsia="Arial" w:hAnsi="Arial" w:cs="Arial"/>
          <w:color w:val="252525"/>
          <w:sz w:val="28"/>
          <w:szCs w:val="28"/>
        </w:rPr>
        <w:t>o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>kulu ile birlikte bir Ders Dışı Okuma Çalışması yürütülmüştür. Topluma Hizmet dersi alan son sınıf öğrencileri ve hazırlık sınıfı öğrencilerinden oluşan çalışma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 xml:space="preserve"> grupları oluşturulmuştur. Hazırlık sınıfı öğrencileri, ders dışında seviyelerine uygun olarak seçilmiş hikâye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 xml:space="preserve"> kitapları okuyarak İngilizce Öğretmenliğinden katılan </w:t>
      </w:r>
      <w:proofErr w:type="spellStart"/>
      <w:r w:rsidRPr="00832B98">
        <w:rPr>
          <w:rFonts w:ascii="Arial" w:eastAsia="Arial" w:hAnsi="Arial" w:cs="Arial"/>
          <w:color w:val="252525"/>
          <w:sz w:val="28"/>
          <w:szCs w:val="28"/>
        </w:rPr>
        <w:t>mentor</w:t>
      </w:r>
      <w:proofErr w:type="spellEnd"/>
      <w:r w:rsidRPr="00832B98">
        <w:rPr>
          <w:rFonts w:ascii="Arial" w:eastAsia="Arial" w:hAnsi="Arial" w:cs="Arial"/>
          <w:color w:val="252525"/>
          <w:sz w:val="28"/>
          <w:szCs w:val="28"/>
        </w:rPr>
        <w:t xml:space="preserve"> arkadaşları ile bu kitapları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 xml:space="preserve"> analiz etmiş, tartışmış ve incelemiştir.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 xml:space="preserve"> Tartışmaların tamamı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 xml:space="preserve"> İngilizce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 xml:space="preserve"> olarak yürütülmüştür. 18 Kasım 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>2022 ve 16 Aralık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 xml:space="preserve"> 2022 tarihlerinde iki oturum halinde gerçekleşen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 xml:space="preserve"> çalışmanın amacı, son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 xml:space="preserve"> sınıf öğrencilerinin öğretmenlik ve topluma hizmet tecrübelerinin artırılmasını sağlamak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 xml:space="preserve"> ve bunun ya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>nı sıra hazırlık sınıfı öğrencilerinin de dil gelişimini ve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 xml:space="preserve"> hedef dilde okuma alışkanlıklarını desteklemektir. Çalışma sonunda katılımcıların görüşlerini almak amacıyla mini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 xml:space="preserve"> bir anket uygulanmış ve grupların yürütülen etkinliği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 xml:space="preserve"> faydalı ve amacına uygun b</w:t>
      </w:r>
      <w:r w:rsidRPr="00832B98">
        <w:rPr>
          <w:rFonts w:ascii="Arial" w:eastAsia="Arial" w:hAnsi="Arial" w:cs="Arial"/>
          <w:color w:val="252525"/>
          <w:sz w:val="28"/>
          <w:szCs w:val="28"/>
        </w:rPr>
        <w:t>ulduğu tespit edilmiştir.</w:t>
      </w:r>
    </w:p>
    <w:p w14:paraId="503F865D" w14:textId="7A0D334D" w:rsidR="00832B98" w:rsidRDefault="00832B98" w:rsidP="00832B98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</w:p>
    <w:p w14:paraId="4F646838" w14:textId="7B741DE5" w:rsidR="00832B98" w:rsidRPr="00832B98" w:rsidRDefault="00832B98" w:rsidP="00832B98">
      <w:pPr>
        <w:spacing w:after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7C41F89F" wp14:editId="5C8A37C2">
            <wp:simplePos x="0" y="0"/>
            <wp:positionH relativeFrom="column">
              <wp:posOffset>1037590</wp:posOffset>
            </wp:positionH>
            <wp:positionV relativeFrom="paragraph">
              <wp:posOffset>3609975</wp:posOffset>
            </wp:positionV>
            <wp:extent cx="4603750" cy="3453130"/>
            <wp:effectExtent l="0" t="0" r="0" b="0"/>
            <wp:wrapTight wrapText="bothSides">
              <wp:wrapPolygon edited="0">
                <wp:start x="0" y="0"/>
                <wp:lineTo x="0" y="21449"/>
                <wp:lineTo x="21540" y="21449"/>
                <wp:lineTo x="21540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48A01743" wp14:editId="05BA4701">
            <wp:simplePos x="0" y="0"/>
            <wp:positionH relativeFrom="column">
              <wp:posOffset>211455</wp:posOffset>
            </wp:positionH>
            <wp:positionV relativeFrom="paragraph">
              <wp:posOffset>46355</wp:posOffset>
            </wp:positionV>
            <wp:extent cx="6029960" cy="3392170"/>
            <wp:effectExtent l="0" t="0" r="0" b="0"/>
            <wp:wrapTight wrapText="bothSides">
              <wp:wrapPolygon edited="0">
                <wp:start x="0" y="0"/>
                <wp:lineTo x="0" y="21471"/>
                <wp:lineTo x="21564" y="21471"/>
                <wp:lineTo x="21564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2B98" w:rsidRPr="00832B98">
      <w:pgSz w:w="11900" w:h="16840"/>
      <w:pgMar w:top="180" w:right="375" w:bottom="270" w:left="37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80A"/>
    <w:rsid w:val="0070280A"/>
    <w:rsid w:val="0083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7540"/>
  <w15:docId w15:val="{B3B06CD0-7E83-4EBA-9BE0-2A02FEF4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Turko Blackstone</cp:lastModifiedBy>
  <cp:revision>3</cp:revision>
  <dcterms:created xsi:type="dcterms:W3CDTF">2022-12-23T10:06:00Z</dcterms:created>
  <dcterms:modified xsi:type="dcterms:W3CDTF">2022-12-23T12:34:00Z</dcterms:modified>
</cp:coreProperties>
</file>