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DB07" w14:textId="77777777" w:rsidR="002E3722" w:rsidRPr="0005534B" w:rsidRDefault="00FF6FE6">
      <w:pPr>
        <w:jc w:val="center"/>
        <w:rPr>
          <w:rFonts w:ascii="Segoe MDL2 Assets" w:eastAsia="Times New Roman" w:hAnsi="Segoe MDL2 Assets" w:cs="Times New Roman"/>
          <w:b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ERC</w:t>
      </w:r>
      <w:r w:rsidRPr="0005534B">
        <w:rPr>
          <w:rFonts w:eastAsia="Times New Roman"/>
          <w:b/>
          <w:sz w:val="20"/>
          <w:szCs w:val="20"/>
        </w:rPr>
        <w:t>İ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YES UNIVERSITY SCHOOL OF FOREIGN LANGUAGES</w:t>
      </w:r>
    </w:p>
    <w:p w14:paraId="479D7036" w14:textId="45007CFC" w:rsidR="002E3722" w:rsidRPr="0005534B" w:rsidRDefault="0005534B">
      <w:pPr>
        <w:jc w:val="center"/>
        <w:rPr>
          <w:rFonts w:ascii="Segoe MDL2 Assets" w:eastAsia="Times New Roman" w:hAnsi="Segoe MDL2 Assets" w:cs="Times New Roman"/>
          <w:b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b/>
          <w:sz w:val="20"/>
          <w:szCs w:val="20"/>
          <w:u w:val="single"/>
        </w:rPr>
        <w:t>LEVEL B1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 xml:space="preserve"> </w:t>
      </w:r>
      <w:r w:rsidR="00FF6FE6" w:rsidRPr="0005534B">
        <w:rPr>
          <w:rFonts w:ascii="Segoe MDL2 Assets" w:eastAsia="Times New Roman" w:hAnsi="Segoe MDL2 Assets" w:cs="Times New Roman"/>
          <w:b/>
          <w:sz w:val="20"/>
          <w:szCs w:val="20"/>
        </w:rPr>
        <w:t>COURSEBOOK QUIZ SAMPLE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 xml:space="preserve"> </w:t>
      </w:r>
    </w:p>
    <w:p w14:paraId="7DE6AB32" w14:textId="0AC30346" w:rsidR="002E3722" w:rsidRPr="0005534B" w:rsidRDefault="00FF6FE6">
      <w:pPr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</w:pP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B</w:t>
      </w:r>
      <w:r w:rsidRPr="0005534B">
        <w:rPr>
          <w:rFonts w:eastAsia="Times New Roman"/>
          <w:b/>
          <w:color w:val="FF0000"/>
          <w:sz w:val="20"/>
          <w:szCs w:val="20"/>
          <w:u w:val="single"/>
        </w:rPr>
        <w:t>ö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l</w:t>
      </w:r>
      <w:r w:rsidRPr="0005534B">
        <w:rPr>
          <w:rFonts w:eastAsia="Times New Roman"/>
          <w:b/>
          <w:color w:val="FF0000"/>
          <w:sz w:val="20"/>
          <w:szCs w:val="20"/>
          <w:u w:val="single"/>
        </w:rPr>
        <w:t>ü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mlerdeki soru say</w:t>
      </w:r>
      <w:r w:rsidRPr="0005534B">
        <w:rPr>
          <w:rFonts w:eastAsia="Times New Roman"/>
          <w:b/>
          <w:color w:val="FF0000"/>
          <w:sz w:val="20"/>
          <w:szCs w:val="20"/>
          <w:u w:val="single"/>
        </w:rPr>
        <w:t>ı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lar</w:t>
      </w:r>
      <w:r w:rsidRPr="0005534B">
        <w:rPr>
          <w:rFonts w:eastAsia="Times New Roman"/>
          <w:b/>
          <w:color w:val="FF0000"/>
          <w:sz w:val="20"/>
          <w:szCs w:val="20"/>
          <w:u w:val="single"/>
        </w:rPr>
        <w:t>ı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, sorular</w:t>
      </w:r>
      <w:r w:rsidRPr="0005534B">
        <w:rPr>
          <w:rFonts w:eastAsia="Times New Roman"/>
          <w:b/>
          <w:color w:val="FF0000"/>
          <w:sz w:val="20"/>
          <w:szCs w:val="20"/>
          <w:u w:val="single"/>
        </w:rPr>
        <w:t>ı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 xml:space="preserve">n </w:t>
      </w:r>
      <w:proofErr w:type="spellStart"/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s</w:t>
      </w:r>
      <w:r w:rsidRPr="0005534B">
        <w:rPr>
          <w:rFonts w:eastAsia="Times New Roman"/>
          <w:b/>
          <w:color w:val="FF0000"/>
          <w:sz w:val="20"/>
          <w:szCs w:val="20"/>
          <w:u w:val="single"/>
        </w:rPr>
        <w:t>ı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ralamas</w:t>
      </w:r>
      <w:r w:rsidRPr="0005534B">
        <w:rPr>
          <w:rFonts w:eastAsia="Times New Roman"/>
          <w:b/>
          <w:color w:val="FF0000"/>
          <w:sz w:val="20"/>
          <w:szCs w:val="20"/>
          <w:u w:val="single"/>
        </w:rPr>
        <w:t>ı</w:t>
      </w:r>
      <w:proofErr w:type="spellEnd"/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 xml:space="preserve"> ve soru t</w:t>
      </w:r>
      <w:r w:rsidRPr="0005534B">
        <w:rPr>
          <w:rFonts w:eastAsia="Times New Roman"/>
          <w:b/>
          <w:color w:val="FF0000"/>
          <w:sz w:val="20"/>
          <w:szCs w:val="20"/>
          <w:u w:val="single"/>
        </w:rPr>
        <w:t>ü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rleri s</w:t>
      </w:r>
      <w:r w:rsidRPr="0005534B">
        <w:rPr>
          <w:rFonts w:eastAsia="Times New Roman"/>
          <w:b/>
          <w:color w:val="FF0000"/>
          <w:sz w:val="20"/>
          <w:szCs w:val="20"/>
          <w:u w:val="single"/>
        </w:rPr>
        <w:t>ı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nav i</w:t>
      </w:r>
      <w:r w:rsidRPr="0005534B">
        <w:rPr>
          <w:rFonts w:eastAsia="Times New Roman"/>
          <w:b/>
          <w:color w:val="FF0000"/>
          <w:sz w:val="20"/>
          <w:szCs w:val="20"/>
          <w:u w:val="single"/>
        </w:rPr>
        <w:t>ç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eri</w:t>
      </w:r>
      <w:r w:rsidRPr="0005534B">
        <w:rPr>
          <w:rFonts w:eastAsia="Times New Roman"/>
          <w:b/>
          <w:color w:val="FF0000"/>
          <w:sz w:val="20"/>
          <w:szCs w:val="20"/>
          <w:u w:val="single"/>
        </w:rPr>
        <w:t>ğ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 xml:space="preserve">ine </w:t>
      </w:r>
      <w:proofErr w:type="spellStart"/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g</w:t>
      </w:r>
      <w:r w:rsidRPr="0005534B">
        <w:rPr>
          <w:rFonts w:eastAsia="Times New Roman"/>
          <w:b/>
          <w:color w:val="FF0000"/>
          <w:sz w:val="20"/>
          <w:szCs w:val="20"/>
          <w:u w:val="single"/>
        </w:rPr>
        <w:t>ö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re</w:t>
      </w:r>
      <w:proofErr w:type="spellEnd"/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 xml:space="preserve"> de</w:t>
      </w:r>
      <w:r w:rsidRPr="0005534B">
        <w:rPr>
          <w:rFonts w:eastAsia="Times New Roman"/>
          <w:b/>
          <w:color w:val="FF0000"/>
          <w:sz w:val="20"/>
          <w:szCs w:val="20"/>
          <w:u w:val="single"/>
        </w:rPr>
        <w:t>ğ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i</w:t>
      </w:r>
      <w:r w:rsidRPr="0005534B">
        <w:rPr>
          <w:rFonts w:eastAsia="Times New Roman"/>
          <w:b/>
          <w:color w:val="FF0000"/>
          <w:sz w:val="20"/>
          <w:szCs w:val="20"/>
          <w:u w:val="single"/>
        </w:rPr>
        <w:t>ş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iklik g</w:t>
      </w:r>
      <w:r w:rsidRPr="0005534B">
        <w:rPr>
          <w:rFonts w:eastAsia="Times New Roman"/>
          <w:b/>
          <w:color w:val="FF0000"/>
          <w:sz w:val="20"/>
          <w:szCs w:val="20"/>
          <w:u w:val="single"/>
        </w:rPr>
        <w:t>ö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sterebilir.</w:t>
      </w:r>
    </w:p>
    <w:p w14:paraId="1542865E" w14:textId="77777777" w:rsidR="002E3722" w:rsidRPr="0005534B" w:rsidRDefault="00FF6FE6">
      <w:pPr>
        <w:rPr>
          <w:rFonts w:ascii="Segoe MDL2 Assets" w:eastAsia="Times New Roman" w:hAnsi="Segoe MDL2 Assets" w:cs="Times New Roman"/>
          <w:b/>
          <w:sz w:val="20"/>
          <w:szCs w:val="20"/>
        </w:rPr>
      </w:pPr>
      <w:bookmarkStart w:id="0" w:name="_heading=h.gjdgxs" w:colFirst="0" w:colLast="0"/>
      <w:bookmarkEnd w:id="0"/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 xml:space="preserve">PART A: Complete the sentences / conversations / the paragraph with the verbs in parentheses by using the 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  <w:u w:val="single"/>
        </w:rPr>
        <w:t>correct tense forms.</w:t>
      </w:r>
    </w:p>
    <w:p w14:paraId="34297886" w14:textId="77777777" w:rsidR="002E3722" w:rsidRPr="0005534B" w:rsidRDefault="00FF6FE6">
      <w:pPr>
        <w:jc w:val="both"/>
        <w:rPr>
          <w:rFonts w:ascii="Segoe MDL2 Assets" w:eastAsia="Times New Roman" w:hAnsi="Segoe MDL2 Assets" w:cs="Times New Roman"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Medical-tourism seems to be 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(1)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 _____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</w:rPr>
        <w:t>prospering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_____ (prosper) in our country. Since most of the European countries 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(2)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 _____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</w:rPr>
        <w:t>have cut down</w:t>
      </w:r>
      <w:r w:rsidRPr="0005534B">
        <w:rPr>
          <w:rFonts w:ascii="Segoe MDL2 Assets" w:eastAsia="Times New Roman" w:hAnsi="Segoe MDL2 Assets" w:cs="Times New Roman"/>
          <w:color w:val="FF0000"/>
          <w:sz w:val="20"/>
          <w:szCs w:val="20"/>
        </w:rPr>
        <w:t xml:space="preserve"> 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>_____ (cut down) on health expenses, the citizens of these nations, especially Turkish expatriates</w:t>
      </w:r>
      <w:r w:rsidRPr="0005534B">
        <w:rPr>
          <w:rFonts w:ascii="Segoe MDL2 Assets" w:eastAsia="Arial" w:hAnsi="Segoe MDL2 Assets" w:cs="Arial"/>
          <w:i/>
          <w:color w:val="333333"/>
          <w:sz w:val="20"/>
          <w:szCs w:val="20"/>
          <w:highlight w:val="white"/>
        </w:rPr>
        <w:t xml:space="preserve"> 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prefer to 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(3)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 _____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</w:rPr>
        <w:t>come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_____ (come) to Turkey for any kind of medical treatment.  </w:t>
      </w:r>
    </w:p>
    <w:p w14:paraId="6FBE3621" w14:textId="60BCFAF3" w:rsidR="0005534B" w:rsidRPr="0005534B" w:rsidRDefault="0005534B" w:rsidP="0005534B">
      <w:pPr>
        <w:rPr>
          <w:rFonts w:ascii="Segoe MDL2 Assets" w:eastAsia="Times New Roman" w:hAnsi="Segoe MDL2 Assets" w:cs="Times New Roman"/>
          <w:b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 xml:space="preserve">PART 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B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: Use the correct form of the verb</w:t>
      </w:r>
      <w:r w:rsidR="00DF2691">
        <w:rPr>
          <w:rFonts w:eastAsia="Times New Roman"/>
          <w:b/>
          <w:sz w:val="20"/>
          <w:szCs w:val="20"/>
        </w:rPr>
        <w:t>s in brackets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 xml:space="preserve"> to complete the sentences.</w:t>
      </w:r>
    </w:p>
    <w:p w14:paraId="6F2F8A7E" w14:textId="3018E660" w:rsidR="0005534B" w:rsidRPr="0005534B" w:rsidRDefault="0005534B" w:rsidP="0005534B">
      <w:pPr>
        <w:pStyle w:val="ListeParagraf"/>
        <w:numPr>
          <w:ilvl w:val="0"/>
          <w:numId w:val="1"/>
        </w:numPr>
        <w:spacing w:after="0"/>
        <w:rPr>
          <w:rFonts w:ascii="Segoe MDL2 Assets" w:eastAsia="Times New Roman" w:hAnsi="Segoe MDL2 Assets" w:cs="Times New Roman"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I would like </w:t>
      </w:r>
      <w:r w:rsidRPr="0005534B">
        <w:rPr>
          <w:rFonts w:ascii="Segoe MDL2 Assets" w:eastAsia="Times New Roman" w:hAnsi="Segoe MDL2 Assets" w:cs="Times New Roman"/>
          <w:b/>
          <w:bCs/>
          <w:color w:val="FF0000"/>
          <w:sz w:val="20"/>
          <w:szCs w:val="20"/>
          <w:u w:val="single"/>
        </w:rPr>
        <w:t>to go out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 </w:t>
      </w:r>
      <w:r w:rsidR="00DF2691">
        <w:rPr>
          <w:rFonts w:eastAsia="Times New Roman"/>
          <w:sz w:val="20"/>
          <w:szCs w:val="20"/>
        </w:rPr>
        <w:t xml:space="preserve">(go out) 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>tonight.</w:t>
      </w:r>
    </w:p>
    <w:p w14:paraId="0DE10361" w14:textId="153EB05C" w:rsidR="0005534B" w:rsidRPr="0005534B" w:rsidRDefault="0005534B" w:rsidP="0005534B">
      <w:pPr>
        <w:pStyle w:val="ListeParagraf"/>
        <w:numPr>
          <w:ilvl w:val="0"/>
          <w:numId w:val="1"/>
        </w:numPr>
        <w:spacing w:after="0"/>
        <w:rPr>
          <w:rFonts w:ascii="Segoe MDL2 Assets" w:eastAsia="Times New Roman" w:hAnsi="Segoe MDL2 Assets" w:cs="Times New Roman"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I hope you enjoy </w:t>
      </w:r>
      <w:r w:rsidRPr="0005534B">
        <w:rPr>
          <w:rFonts w:ascii="Segoe MDL2 Assets" w:eastAsia="Times New Roman" w:hAnsi="Segoe MDL2 Assets" w:cs="Times New Roman"/>
          <w:b/>
          <w:bCs/>
          <w:color w:val="FF0000"/>
          <w:sz w:val="20"/>
          <w:szCs w:val="20"/>
          <w:u w:val="single"/>
        </w:rPr>
        <w:t>having</w:t>
      </w:r>
      <w:r w:rsidRPr="0005534B">
        <w:rPr>
          <w:rFonts w:ascii="Segoe MDL2 Assets" w:eastAsia="Times New Roman" w:hAnsi="Segoe MDL2 Assets" w:cs="Times New Roman"/>
          <w:color w:val="FF0000"/>
          <w:sz w:val="20"/>
          <w:szCs w:val="20"/>
        </w:rPr>
        <w:t xml:space="preserve"> </w:t>
      </w:r>
      <w:r w:rsidR="00DF2691" w:rsidRPr="00DF2691">
        <w:rPr>
          <w:rFonts w:eastAsia="Times New Roman"/>
          <w:sz w:val="20"/>
          <w:szCs w:val="20"/>
        </w:rPr>
        <w:t xml:space="preserve">(have) 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>a cup of tea in the morning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>.</w:t>
      </w:r>
    </w:p>
    <w:p w14:paraId="442722F4" w14:textId="1A2827DA" w:rsidR="0005534B" w:rsidRPr="0005534B" w:rsidRDefault="0005534B" w:rsidP="0005534B">
      <w:pPr>
        <w:pStyle w:val="ListeParagraf"/>
        <w:numPr>
          <w:ilvl w:val="0"/>
          <w:numId w:val="1"/>
        </w:numPr>
        <w:spacing w:after="0"/>
        <w:rPr>
          <w:rFonts w:ascii="Segoe MDL2 Assets" w:eastAsia="Times New Roman" w:hAnsi="Segoe MDL2 Assets" w:cs="Times New Roman"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The telephone </w:t>
      </w:r>
      <w:r w:rsidRPr="0005534B">
        <w:rPr>
          <w:rFonts w:ascii="Segoe MDL2 Assets" w:eastAsia="Times New Roman" w:hAnsi="Segoe MDL2 Assets" w:cs="Times New Roman"/>
          <w:b/>
          <w:bCs/>
          <w:color w:val="FF0000"/>
          <w:sz w:val="20"/>
          <w:szCs w:val="20"/>
          <w:u w:val="single"/>
        </w:rPr>
        <w:t>was invented</w:t>
      </w:r>
      <w:r w:rsidRPr="0005534B">
        <w:rPr>
          <w:rFonts w:ascii="Segoe MDL2 Assets" w:eastAsia="Times New Roman" w:hAnsi="Segoe MDL2 Assets" w:cs="Times New Roman"/>
          <w:color w:val="FF0000"/>
          <w:sz w:val="20"/>
          <w:szCs w:val="20"/>
        </w:rPr>
        <w:t xml:space="preserve"> </w:t>
      </w:r>
      <w:r w:rsidR="00DF2691" w:rsidRPr="00DF2691">
        <w:rPr>
          <w:rFonts w:eastAsia="Times New Roman"/>
          <w:sz w:val="20"/>
          <w:szCs w:val="20"/>
        </w:rPr>
        <w:t xml:space="preserve">(invent) 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>by Bell.</w:t>
      </w:r>
    </w:p>
    <w:p w14:paraId="0C4B609B" w14:textId="77777777" w:rsidR="0005534B" w:rsidRPr="0005534B" w:rsidRDefault="0005534B" w:rsidP="0005534B">
      <w:pPr>
        <w:spacing w:after="0"/>
        <w:rPr>
          <w:rFonts w:ascii="Segoe MDL2 Assets" w:eastAsia="Times New Roman" w:hAnsi="Segoe MDL2 Assets" w:cs="Times New Roman"/>
          <w:sz w:val="20"/>
          <w:szCs w:val="20"/>
        </w:rPr>
      </w:pPr>
    </w:p>
    <w:p w14:paraId="21D04F17" w14:textId="29F67E34" w:rsidR="002E3722" w:rsidRPr="0005534B" w:rsidRDefault="00FF6FE6">
      <w:pPr>
        <w:rPr>
          <w:rFonts w:ascii="Segoe MDL2 Assets" w:eastAsia="Times New Roman" w:hAnsi="Segoe MDL2 Assets" w:cs="Times New Roman"/>
          <w:b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 xml:space="preserve">PART </w:t>
      </w:r>
      <w:r w:rsidR="0005534B" w:rsidRPr="0005534B">
        <w:rPr>
          <w:rFonts w:ascii="Segoe MDL2 Assets" w:eastAsia="Times New Roman" w:hAnsi="Segoe MDL2 Assets" w:cs="Times New Roman"/>
          <w:b/>
          <w:sz w:val="20"/>
          <w:szCs w:val="20"/>
        </w:rPr>
        <w:t>C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: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 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Circle / underline the correct word in the dialogues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 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/ in each sentence.</w:t>
      </w:r>
    </w:p>
    <w:p w14:paraId="4F76FBE6" w14:textId="77777777" w:rsidR="002E3722" w:rsidRPr="0005534B" w:rsidRDefault="00FF6FE6">
      <w:pPr>
        <w:spacing w:after="0"/>
        <w:rPr>
          <w:rFonts w:ascii="Segoe MDL2 Assets" w:eastAsia="Times New Roman" w:hAnsi="Segoe MDL2 Assets" w:cs="Times New Roman"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1. Garry: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 I</w:t>
      </w:r>
      <w:r w:rsidRPr="0005534B">
        <w:rPr>
          <w:rFonts w:ascii="Arial" w:eastAsia="Times New Roman" w:hAnsi="Arial" w:cs="Arial"/>
          <w:sz w:val="20"/>
          <w:szCs w:val="20"/>
        </w:rPr>
        <w:t>’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>m in Ms. Wendy</w:t>
      </w:r>
      <w:r w:rsidRPr="0005534B">
        <w:rPr>
          <w:rFonts w:eastAsia="Times New Roman"/>
          <w:sz w:val="20"/>
          <w:szCs w:val="20"/>
        </w:rPr>
        <w:t>’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s class. </w:t>
      </w:r>
    </w:p>
    <w:p w14:paraId="22AA7887" w14:textId="77777777" w:rsidR="002E3722" w:rsidRPr="0005534B" w:rsidRDefault="00FF6FE6">
      <w:pPr>
        <w:spacing w:after="0"/>
        <w:rPr>
          <w:rFonts w:ascii="Segoe MDL2 Assets" w:eastAsia="Times New Roman" w:hAnsi="Segoe MDL2 Assets" w:cs="Times New Roman"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 xml:space="preserve">    Kate: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 I</w:t>
      </w:r>
      <w:r w:rsidRPr="0005534B">
        <w:rPr>
          <w:rFonts w:ascii="Arial" w:eastAsia="Times New Roman" w:hAnsi="Arial" w:cs="Arial"/>
          <w:sz w:val="20"/>
          <w:szCs w:val="20"/>
        </w:rPr>
        <w:t>’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m in she / 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her</w:t>
      </w:r>
      <w:r w:rsidRPr="0005534B">
        <w:rPr>
          <w:rFonts w:ascii="Segoe MDL2 Assets" w:eastAsia="Times New Roman" w:hAnsi="Segoe MDL2 Assets" w:cs="Times New Roman"/>
          <w:color w:val="FF0000"/>
          <w:sz w:val="20"/>
          <w:szCs w:val="20"/>
        </w:rPr>
        <w:t xml:space="preserve"> 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/ him class, too. We are classmates! </w:t>
      </w:r>
    </w:p>
    <w:p w14:paraId="00DEA1F2" w14:textId="77777777" w:rsidR="002E3722" w:rsidRPr="0005534B" w:rsidRDefault="002E3722">
      <w:pPr>
        <w:spacing w:after="0"/>
        <w:rPr>
          <w:rFonts w:ascii="Segoe MDL2 Assets" w:eastAsia="Times New Roman" w:hAnsi="Segoe MDL2 Assets" w:cs="Times New Roman"/>
          <w:sz w:val="20"/>
          <w:szCs w:val="20"/>
        </w:rPr>
      </w:pPr>
    </w:p>
    <w:p w14:paraId="77F77EA7" w14:textId="6C765451" w:rsidR="002E3722" w:rsidRPr="0005534B" w:rsidRDefault="00FF6FE6">
      <w:pPr>
        <w:rPr>
          <w:rFonts w:ascii="Segoe MDL2 Assets" w:eastAsia="Times New Roman" w:hAnsi="Segoe MDL2 Assets" w:cs="Times New Roman"/>
          <w:b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 xml:space="preserve">PART </w:t>
      </w:r>
      <w:r w:rsidR="0005534B" w:rsidRPr="0005534B">
        <w:rPr>
          <w:rFonts w:ascii="Segoe MDL2 Assets" w:eastAsia="Times New Roman" w:hAnsi="Segoe MDL2 Assets" w:cs="Times New Roman"/>
          <w:b/>
          <w:sz w:val="20"/>
          <w:szCs w:val="20"/>
        </w:rPr>
        <w:t>D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 xml:space="preserve">: 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 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Put the words in the correct order to make sentences or questions.</w:t>
      </w:r>
    </w:p>
    <w:p w14:paraId="6CC2C048" w14:textId="77777777" w:rsidR="002E3722" w:rsidRPr="0005534B" w:rsidRDefault="00FF6FE6">
      <w:pPr>
        <w:rPr>
          <w:rFonts w:ascii="Segoe MDL2 Assets" w:hAnsi="Segoe MDL2 Assets"/>
          <w:sz w:val="20"/>
          <w:szCs w:val="20"/>
        </w:rPr>
      </w:pPr>
      <w:r w:rsidRPr="0005534B">
        <w:rPr>
          <w:rFonts w:ascii="Segoe MDL2 Assets" w:hAnsi="Segoe MDL2 Assets"/>
          <w:b/>
          <w:sz w:val="20"/>
          <w:szCs w:val="20"/>
        </w:rPr>
        <w:t>1.</w:t>
      </w:r>
      <w:r w:rsidRPr="0005534B">
        <w:rPr>
          <w:rFonts w:ascii="Segoe MDL2 Assets" w:hAnsi="Segoe MDL2 Assets"/>
          <w:sz w:val="20"/>
          <w:szCs w:val="20"/>
        </w:rPr>
        <w:t xml:space="preserve"> a / I / student / am </w:t>
      </w:r>
      <w:r w:rsidRPr="0005534B">
        <w:rPr>
          <w:rFonts w:ascii="Segoe MDL2 Assets" w:hAnsi="Segoe MDL2 Assets"/>
          <w:sz w:val="20"/>
          <w:szCs w:val="20"/>
        </w:rPr>
        <w:tab/>
      </w:r>
      <w:r w:rsidRPr="0005534B">
        <w:rPr>
          <w:rFonts w:ascii="Arial" w:hAnsi="Arial" w:cs="Arial"/>
          <w:sz w:val="20"/>
          <w:szCs w:val="20"/>
        </w:rPr>
        <w:t>→</w:t>
      </w:r>
      <w:r w:rsidRPr="0005534B">
        <w:rPr>
          <w:rFonts w:ascii="Segoe MDL2 Assets" w:hAnsi="Segoe MDL2 Assets"/>
          <w:sz w:val="20"/>
          <w:szCs w:val="20"/>
        </w:rPr>
        <w:t xml:space="preserve"> </w:t>
      </w:r>
      <w:r w:rsidRPr="0005534B">
        <w:rPr>
          <w:rFonts w:ascii="Segoe MDL2 Assets" w:hAnsi="Segoe MDL2 Assets"/>
          <w:b/>
          <w:color w:val="FF0000"/>
          <w:sz w:val="20"/>
          <w:szCs w:val="20"/>
          <w:u w:val="single"/>
        </w:rPr>
        <w:t>I am a student</w:t>
      </w:r>
      <w:r w:rsidRPr="0005534B">
        <w:rPr>
          <w:rFonts w:ascii="Segoe MDL2 Assets" w:hAnsi="Segoe MDL2 Assets"/>
          <w:sz w:val="20"/>
          <w:szCs w:val="20"/>
        </w:rPr>
        <w:t>.</w:t>
      </w:r>
    </w:p>
    <w:p w14:paraId="5E002D45" w14:textId="083FCB5A" w:rsidR="0005534B" w:rsidRPr="0005534B" w:rsidRDefault="0005534B" w:rsidP="0005534B">
      <w:pPr>
        <w:rPr>
          <w:rFonts w:ascii="Segoe MDL2 Assets" w:eastAsia="Times New Roman" w:hAnsi="Segoe MDL2 Assets" w:cs="Times New Roman"/>
          <w:b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 xml:space="preserve">PART 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E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 xml:space="preserve">: 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 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Complete the sentences with the correct word from the box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.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 xml:space="preserve"> There are two extras.</w:t>
      </w:r>
    </w:p>
    <w:p w14:paraId="7D6BB82F" w14:textId="77777777" w:rsidR="0005534B" w:rsidRPr="0005534B" w:rsidRDefault="0005534B">
      <w:pPr>
        <w:spacing w:after="0"/>
        <w:rPr>
          <w:rFonts w:ascii="Segoe MDL2 Assets" w:eastAsia="Times New Roman" w:hAnsi="Segoe MDL2 Assets" w:cs="Times New Roman"/>
          <w:sz w:val="20"/>
          <w:szCs w:val="20"/>
        </w:rPr>
      </w:pPr>
    </w:p>
    <w:tbl>
      <w:tblPr>
        <w:tblStyle w:val="a0"/>
        <w:tblW w:w="7590" w:type="dxa"/>
        <w:tblInd w:w="-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90"/>
      </w:tblGrid>
      <w:tr w:rsidR="002E3722" w:rsidRPr="0005534B" w14:paraId="27A4D10E" w14:textId="77777777">
        <w:trPr>
          <w:trHeight w:val="276"/>
        </w:trPr>
        <w:tc>
          <w:tcPr>
            <w:tcW w:w="7590" w:type="dxa"/>
          </w:tcPr>
          <w:p w14:paraId="000CCF2D" w14:textId="77777777" w:rsidR="002E3722" w:rsidRPr="0005534B" w:rsidRDefault="002E3722">
            <w:pPr>
              <w:spacing w:after="0"/>
              <w:rPr>
                <w:rFonts w:ascii="Segoe MDL2 Assets" w:eastAsia="Times New Roman" w:hAnsi="Segoe MDL2 Assets" w:cs="Times New Roman"/>
                <w:sz w:val="20"/>
                <w:szCs w:val="20"/>
              </w:rPr>
            </w:pPr>
          </w:p>
          <w:p w14:paraId="067499F6" w14:textId="77777777" w:rsidR="002E3722" w:rsidRPr="0005534B" w:rsidRDefault="00FF6FE6">
            <w:pPr>
              <w:spacing w:after="0"/>
              <w:rPr>
                <w:rFonts w:ascii="Segoe MDL2 Assets" w:eastAsia="Times New Roman" w:hAnsi="Segoe MDL2 Assets" w:cs="Times New Roman"/>
                <w:sz w:val="20"/>
                <w:szCs w:val="20"/>
              </w:rPr>
            </w:pPr>
            <w:r w:rsidRPr="0005534B">
              <w:rPr>
                <w:rFonts w:ascii="Segoe MDL2 Assets" w:eastAsia="Times New Roman" w:hAnsi="Segoe MDL2 Assets" w:cs="Times New Roman"/>
                <w:sz w:val="20"/>
                <w:szCs w:val="20"/>
              </w:rPr>
              <w:t>slow       hospital       expensive     married     single      library</w:t>
            </w:r>
          </w:p>
          <w:p w14:paraId="42433714" w14:textId="77777777" w:rsidR="002E3722" w:rsidRPr="0005534B" w:rsidRDefault="002E3722">
            <w:pPr>
              <w:spacing w:after="0"/>
              <w:rPr>
                <w:rFonts w:ascii="Segoe MDL2 Assets" w:eastAsia="Times New Roman" w:hAnsi="Segoe MDL2 Assets" w:cs="Times New Roman"/>
                <w:sz w:val="20"/>
                <w:szCs w:val="20"/>
              </w:rPr>
            </w:pPr>
          </w:p>
        </w:tc>
      </w:tr>
    </w:tbl>
    <w:p w14:paraId="78F4BEBB" w14:textId="77777777" w:rsidR="002E3722" w:rsidRPr="0005534B" w:rsidRDefault="002E3722">
      <w:pPr>
        <w:spacing w:after="0"/>
        <w:rPr>
          <w:rFonts w:ascii="Segoe MDL2 Assets" w:eastAsia="Times New Roman" w:hAnsi="Segoe MDL2 Assets" w:cs="Times New Roman"/>
          <w:sz w:val="20"/>
          <w:szCs w:val="20"/>
        </w:rPr>
      </w:pPr>
    </w:p>
    <w:p w14:paraId="6045F20F" w14:textId="77777777" w:rsidR="002E3722" w:rsidRPr="0005534B" w:rsidRDefault="00FF6FE6">
      <w:pPr>
        <w:spacing w:after="0"/>
        <w:rPr>
          <w:rFonts w:ascii="Segoe MDL2 Assets" w:eastAsia="Times New Roman" w:hAnsi="Segoe MDL2 Assets" w:cs="Times New Roman"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1.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 George is 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married</w:t>
      </w:r>
      <w:r w:rsidRPr="0005534B">
        <w:rPr>
          <w:rFonts w:ascii="Segoe MDL2 Assets" w:eastAsia="Times New Roman" w:hAnsi="Segoe MDL2 Assets" w:cs="Times New Roman"/>
          <w:color w:val="FF0000"/>
          <w:sz w:val="20"/>
          <w:szCs w:val="20"/>
        </w:rPr>
        <w:t>.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 His wife</w:t>
      </w:r>
      <w:r w:rsidRPr="0005534B">
        <w:rPr>
          <w:rFonts w:ascii="Arial" w:eastAsia="Times New Roman" w:hAnsi="Arial" w:cs="Arial"/>
          <w:sz w:val="20"/>
          <w:szCs w:val="20"/>
        </w:rPr>
        <w:t>’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>s name is Laura.</w:t>
      </w:r>
    </w:p>
    <w:p w14:paraId="76641977" w14:textId="77777777" w:rsidR="002E3722" w:rsidRPr="0005534B" w:rsidRDefault="00FF6FE6">
      <w:pPr>
        <w:spacing w:after="0"/>
        <w:rPr>
          <w:rFonts w:ascii="Segoe MDL2 Assets" w:eastAsia="Times New Roman" w:hAnsi="Segoe MDL2 Assets" w:cs="Times New Roman"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2.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 Mark is a doctor. He works in a 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hospital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>.</w:t>
      </w:r>
    </w:p>
    <w:p w14:paraId="7931D945" w14:textId="77777777" w:rsidR="002E3722" w:rsidRPr="0005534B" w:rsidRDefault="00FF6FE6">
      <w:pPr>
        <w:spacing w:after="0"/>
        <w:rPr>
          <w:rFonts w:ascii="Segoe MDL2 Assets" w:eastAsia="Times New Roman" w:hAnsi="Segoe MDL2 Assets" w:cs="Times New Roman"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3.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 I can</w:t>
      </w:r>
      <w:r w:rsidRPr="0005534B">
        <w:rPr>
          <w:rFonts w:ascii="Arial" w:eastAsia="Times New Roman" w:hAnsi="Arial" w:cs="Arial"/>
          <w:sz w:val="20"/>
          <w:szCs w:val="20"/>
        </w:rPr>
        <w:t>’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t buy that car. It is too 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  <w:u w:val="single"/>
        </w:rPr>
        <w:t>expensive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>. I need to save more.</w:t>
      </w:r>
    </w:p>
    <w:p w14:paraId="086933C4" w14:textId="77777777" w:rsidR="002E3722" w:rsidRPr="0005534B" w:rsidRDefault="002E3722">
      <w:pPr>
        <w:spacing w:after="0"/>
        <w:rPr>
          <w:rFonts w:ascii="Segoe MDL2 Assets" w:eastAsia="Times New Roman" w:hAnsi="Segoe MDL2 Assets" w:cs="Times New Roman"/>
          <w:sz w:val="20"/>
          <w:szCs w:val="20"/>
        </w:rPr>
      </w:pPr>
    </w:p>
    <w:p w14:paraId="34AE833A" w14:textId="60588963" w:rsidR="002E3722" w:rsidRPr="0005534B" w:rsidRDefault="00FF6FE6">
      <w:pPr>
        <w:spacing w:after="0"/>
        <w:rPr>
          <w:rFonts w:ascii="Segoe MDL2 Assets" w:eastAsia="Times New Roman" w:hAnsi="Segoe MDL2 Assets" w:cs="Times New Roman"/>
          <w:b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 xml:space="preserve">PART </w:t>
      </w:r>
      <w:r w:rsidR="0005534B" w:rsidRPr="0005534B">
        <w:rPr>
          <w:rFonts w:ascii="Segoe MDL2 Assets" w:eastAsia="Times New Roman" w:hAnsi="Segoe MDL2 Assets" w:cs="Times New Roman"/>
          <w:b/>
          <w:sz w:val="20"/>
          <w:szCs w:val="20"/>
        </w:rPr>
        <w:t>F</w:t>
      </w: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: Match the sentences to the responses. / Match the answers with the questions.</w:t>
      </w:r>
    </w:p>
    <w:p w14:paraId="25ED250F" w14:textId="77777777" w:rsidR="002E3722" w:rsidRPr="0005534B" w:rsidRDefault="002E3722">
      <w:pPr>
        <w:spacing w:after="0"/>
        <w:rPr>
          <w:rFonts w:ascii="Segoe MDL2 Assets" w:eastAsia="Times New Roman" w:hAnsi="Segoe MDL2 Assets" w:cs="Times New Roman"/>
          <w:b/>
          <w:sz w:val="20"/>
          <w:szCs w:val="20"/>
        </w:rPr>
      </w:pPr>
    </w:p>
    <w:p w14:paraId="15B373E3" w14:textId="77777777" w:rsidR="002E3722" w:rsidRPr="0005534B" w:rsidRDefault="00FF6FE6">
      <w:pPr>
        <w:spacing w:after="0"/>
        <w:rPr>
          <w:rFonts w:ascii="Segoe MDL2 Assets" w:eastAsia="Times New Roman" w:hAnsi="Segoe MDL2 Assets" w:cs="Times New Roman"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1.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 I</w:t>
      </w:r>
      <w:r w:rsidRPr="0005534B">
        <w:rPr>
          <w:rFonts w:ascii="Arial" w:eastAsia="Times New Roman" w:hAnsi="Arial" w:cs="Arial"/>
          <w:sz w:val="20"/>
          <w:szCs w:val="20"/>
        </w:rPr>
        <w:t>’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ve heard that musicians make a lot of money. 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</w:rPr>
        <w:t>__a__</w:t>
      </w:r>
    </w:p>
    <w:p w14:paraId="2071913A" w14:textId="77777777" w:rsidR="002E3722" w:rsidRPr="0005534B" w:rsidRDefault="00FF6FE6">
      <w:pPr>
        <w:spacing w:after="0"/>
        <w:rPr>
          <w:rFonts w:ascii="Segoe MDL2 Assets" w:eastAsia="Times New Roman" w:hAnsi="Segoe MDL2 Assets" w:cs="Times New Roman"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2.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 Do you still listen to your old CDs? </w:t>
      </w:r>
      <w:r w:rsidRPr="0005534B">
        <w:rPr>
          <w:rFonts w:ascii="Segoe MDL2 Assets" w:eastAsia="Times New Roman" w:hAnsi="Segoe MDL2 Assets" w:cs="Times New Roman"/>
          <w:b/>
          <w:color w:val="FF0000"/>
          <w:sz w:val="20"/>
          <w:szCs w:val="20"/>
        </w:rPr>
        <w:t>__b__</w:t>
      </w:r>
    </w:p>
    <w:p w14:paraId="3FDD15AB" w14:textId="77777777" w:rsidR="002E3722" w:rsidRPr="0005534B" w:rsidRDefault="002E3722">
      <w:pPr>
        <w:spacing w:after="0"/>
        <w:rPr>
          <w:rFonts w:ascii="Segoe MDL2 Assets" w:eastAsia="Times New Roman" w:hAnsi="Segoe MDL2 Assets" w:cs="Times New Roman"/>
          <w:b/>
          <w:sz w:val="20"/>
          <w:szCs w:val="20"/>
        </w:rPr>
      </w:pPr>
    </w:p>
    <w:p w14:paraId="1F95126C" w14:textId="77777777" w:rsidR="002E3722" w:rsidRPr="0005534B" w:rsidRDefault="00FF6FE6">
      <w:pPr>
        <w:spacing w:after="0"/>
        <w:rPr>
          <w:rFonts w:ascii="Segoe MDL2 Assets" w:eastAsia="Times New Roman" w:hAnsi="Segoe MDL2 Assets" w:cs="Times New Roman"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a.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 I don</w:t>
      </w:r>
      <w:r w:rsidRPr="0005534B">
        <w:rPr>
          <w:rFonts w:ascii="Arial" w:eastAsia="Times New Roman" w:hAnsi="Arial" w:cs="Arial"/>
          <w:sz w:val="20"/>
          <w:szCs w:val="20"/>
        </w:rPr>
        <w:t>’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>t think that</w:t>
      </w:r>
      <w:r w:rsidRPr="0005534B">
        <w:rPr>
          <w:rFonts w:eastAsia="Times New Roman"/>
          <w:sz w:val="20"/>
          <w:szCs w:val="20"/>
        </w:rPr>
        <w:t>’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s right.  </w:t>
      </w:r>
    </w:p>
    <w:p w14:paraId="34F06FC8" w14:textId="77777777" w:rsidR="002E3722" w:rsidRPr="0005534B" w:rsidRDefault="00FF6FE6">
      <w:pPr>
        <w:spacing w:after="0"/>
        <w:rPr>
          <w:rFonts w:ascii="Segoe MDL2 Assets" w:eastAsia="Times New Roman" w:hAnsi="Segoe MDL2 Assets" w:cs="Times New Roman"/>
          <w:sz w:val="20"/>
          <w:szCs w:val="20"/>
        </w:rPr>
      </w:pPr>
      <w:r w:rsidRPr="0005534B">
        <w:rPr>
          <w:rFonts w:ascii="Segoe MDL2 Assets" w:eastAsia="Times New Roman" w:hAnsi="Segoe MDL2 Assets" w:cs="Times New Roman"/>
          <w:b/>
          <w:sz w:val="20"/>
          <w:szCs w:val="20"/>
        </w:rPr>
        <w:t>b.</w:t>
      </w:r>
      <w:r w:rsidRPr="0005534B">
        <w:rPr>
          <w:rFonts w:ascii="Segoe MDL2 Assets" w:eastAsia="Times New Roman" w:hAnsi="Segoe MDL2 Assets" w:cs="Times New Roman"/>
          <w:sz w:val="20"/>
          <w:szCs w:val="20"/>
        </w:rPr>
        <w:t xml:space="preserve"> Not really. I usually listen to music on my phone.</w:t>
      </w:r>
    </w:p>
    <w:p w14:paraId="06FD2E7E" w14:textId="77777777" w:rsidR="002E3722" w:rsidRPr="0005534B" w:rsidRDefault="002E3722">
      <w:pPr>
        <w:spacing w:after="0"/>
        <w:rPr>
          <w:rFonts w:ascii="Segoe MDL2 Assets" w:eastAsia="Times New Roman" w:hAnsi="Segoe MDL2 Assets" w:cs="Times New Roman"/>
          <w:b/>
          <w:color w:val="FF0000"/>
          <w:sz w:val="20"/>
          <w:szCs w:val="20"/>
        </w:rPr>
      </w:pPr>
    </w:p>
    <w:sectPr w:rsidR="002E3722" w:rsidRPr="0005534B">
      <w:pgSz w:w="11906" w:h="16838"/>
      <w:pgMar w:top="851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D12D5"/>
    <w:multiLevelType w:val="hybridMultilevel"/>
    <w:tmpl w:val="691E3A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22"/>
    <w:rsid w:val="0005534B"/>
    <w:rsid w:val="002E3722"/>
    <w:rsid w:val="00DF2691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6378"/>
  <w15:docId w15:val="{958386D2-D135-4D2A-A01A-43562DA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F64A1F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RvPsZ9pDsNDPt/8Q7iVgviHC0g==">CgMxLjAyCGguZ2pkZ3hzOAByITF0ZGNLcV9CcUdSaVVnOWRLY01xV2ZUWTM0Wlk5cldyag==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eruydyo</cp:lastModifiedBy>
  <cp:revision>4</cp:revision>
  <dcterms:created xsi:type="dcterms:W3CDTF">2023-09-07T13:40:00Z</dcterms:created>
  <dcterms:modified xsi:type="dcterms:W3CDTF">2024-09-01T05:30:00Z</dcterms:modified>
</cp:coreProperties>
</file>